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933BBC2" w14:textId="77777777" w:rsidR="00364CBF" w:rsidRPr="00364CBF" w:rsidRDefault="00364CBF" w:rsidP="00364CBF">
      <w:pPr>
        <w:rPr>
          <w:rFonts w:ascii="Cambria Math" w:hAnsi="Cambria Math" w:cs="Cambria Math"/>
        </w:rPr>
      </w:pPr>
      <w:proofErr w:type="spellStart"/>
      <w:r w:rsidRPr="00364CBF">
        <w:rPr>
          <w:rFonts w:ascii="Cambria Math" w:hAnsi="Cambria Math" w:cs="Cambria Math"/>
        </w:rPr>
        <w:t>obojsmerný</w:t>
      </w:r>
      <w:proofErr w:type="spellEnd"/>
      <w:r w:rsidRPr="00364CBF">
        <w:rPr>
          <w:rFonts w:ascii="Cambria Math" w:hAnsi="Cambria Math" w:cs="Cambria Math"/>
        </w:rPr>
        <w:t xml:space="preserve"> BT </w:t>
      </w:r>
      <w:proofErr w:type="spellStart"/>
      <w:r w:rsidRPr="00364CBF">
        <w:rPr>
          <w:rFonts w:ascii="Cambria Math" w:hAnsi="Cambria Math" w:cs="Cambria Math"/>
        </w:rPr>
        <w:t>prijímač</w:t>
      </w:r>
      <w:proofErr w:type="spellEnd"/>
      <w:r w:rsidRPr="00364CBF">
        <w:rPr>
          <w:rFonts w:ascii="Cambria Math" w:hAnsi="Cambria Math" w:cs="Cambria Math"/>
        </w:rPr>
        <w:t xml:space="preserve"> </w:t>
      </w:r>
      <w:proofErr w:type="spellStart"/>
      <w:r w:rsidRPr="00364CBF">
        <w:rPr>
          <w:rFonts w:ascii="Cambria Math" w:hAnsi="Cambria Math" w:cs="Cambria Math"/>
        </w:rPr>
        <w:t>alebo</w:t>
      </w:r>
      <w:proofErr w:type="spellEnd"/>
      <w:r w:rsidRPr="00364CBF">
        <w:rPr>
          <w:rFonts w:ascii="Cambria Math" w:hAnsi="Cambria Math" w:cs="Cambria Math"/>
        </w:rPr>
        <w:t xml:space="preserve"> BT </w:t>
      </w:r>
      <w:proofErr w:type="spellStart"/>
      <w:r w:rsidRPr="00364CBF">
        <w:rPr>
          <w:rFonts w:ascii="Cambria Math" w:hAnsi="Cambria Math" w:cs="Cambria Math"/>
        </w:rPr>
        <w:t>vysielač</w:t>
      </w:r>
      <w:proofErr w:type="spellEnd"/>
    </w:p>
    <w:p w14:paraId="60B6D8EB" w14:textId="77777777" w:rsidR="00364CBF" w:rsidRPr="00364CBF" w:rsidRDefault="00364CBF" w:rsidP="00364CBF">
      <w:pPr>
        <w:rPr>
          <w:rFonts w:ascii="Cambria Math" w:hAnsi="Cambria Math" w:cs="Cambria Math"/>
        </w:rPr>
      </w:pPr>
      <w:proofErr w:type="spellStart"/>
      <w:r w:rsidRPr="00364CBF">
        <w:rPr>
          <w:rFonts w:ascii="Cambria Math" w:hAnsi="Cambria Math" w:cs="Cambria Math"/>
        </w:rPr>
        <w:t>bezdrôtové</w:t>
      </w:r>
      <w:proofErr w:type="spellEnd"/>
      <w:r w:rsidRPr="00364CBF">
        <w:rPr>
          <w:rFonts w:ascii="Cambria Math" w:hAnsi="Cambria Math" w:cs="Cambria Math"/>
        </w:rPr>
        <w:t xml:space="preserve"> </w:t>
      </w:r>
      <w:proofErr w:type="spellStart"/>
      <w:r w:rsidRPr="00364CBF">
        <w:rPr>
          <w:rFonts w:ascii="Cambria Math" w:hAnsi="Cambria Math" w:cs="Cambria Math"/>
        </w:rPr>
        <w:t>prehrávanie</w:t>
      </w:r>
      <w:proofErr w:type="spellEnd"/>
      <w:r w:rsidRPr="00364CBF">
        <w:rPr>
          <w:rFonts w:ascii="Cambria Math" w:hAnsi="Cambria Math" w:cs="Cambria Math"/>
        </w:rPr>
        <w:t xml:space="preserve"> </w:t>
      </w:r>
      <w:proofErr w:type="spellStart"/>
      <w:r w:rsidRPr="00364CBF">
        <w:rPr>
          <w:rFonts w:ascii="Cambria Math" w:hAnsi="Cambria Math" w:cs="Cambria Math"/>
        </w:rPr>
        <w:t>hudby</w:t>
      </w:r>
      <w:proofErr w:type="spellEnd"/>
      <w:r w:rsidRPr="00364CBF">
        <w:rPr>
          <w:rFonts w:ascii="Cambria Math" w:hAnsi="Cambria Math" w:cs="Cambria Math"/>
        </w:rPr>
        <w:t xml:space="preserve">, na </w:t>
      </w:r>
      <w:proofErr w:type="spellStart"/>
      <w:r w:rsidRPr="00364CBF">
        <w:rPr>
          <w:rFonts w:ascii="Cambria Math" w:hAnsi="Cambria Math" w:cs="Cambria Math"/>
        </w:rPr>
        <w:t>otvorenom</w:t>
      </w:r>
      <w:proofErr w:type="spellEnd"/>
      <w:r w:rsidRPr="00364CBF">
        <w:rPr>
          <w:rFonts w:ascii="Cambria Math" w:hAnsi="Cambria Math" w:cs="Cambria Math"/>
        </w:rPr>
        <w:t xml:space="preserve"> </w:t>
      </w:r>
      <w:proofErr w:type="spellStart"/>
      <w:r w:rsidRPr="00364CBF">
        <w:rPr>
          <w:rFonts w:ascii="Cambria Math" w:hAnsi="Cambria Math" w:cs="Cambria Math"/>
        </w:rPr>
        <w:t>teréne</w:t>
      </w:r>
      <w:proofErr w:type="spellEnd"/>
      <w:r w:rsidRPr="00364CBF">
        <w:rPr>
          <w:rFonts w:ascii="Cambria Math" w:hAnsi="Cambria Math" w:cs="Cambria Math"/>
        </w:rPr>
        <w:t xml:space="preserve"> cca. 10 m</w:t>
      </w:r>
    </w:p>
    <w:p w14:paraId="61AC883C" w14:textId="77777777" w:rsidR="00364CBF" w:rsidRPr="00364CBF" w:rsidRDefault="00364CBF" w:rsidP="00364CBF">
      <w:pPr>
        <w:rPr>
          <w:rFonts w:ascii="Cambria Math" w:hAnsi="Cambria Math" w:cs="Cambria Math"/>
        </w:rPr>
      </w:pPr>
      <w:proofErr w:type="spellStart"/>
      <w:r w:rsidRPr="00364CBF">
        <w:rPr>
          <w:rFonts w:ascii="Cambria Math" w:hAnsi="Cambria Math" w:cs="Cambria Math"/>
        </w:rPr>
        <w:t>pri</w:t>
      </w:r>
      <w:proofErr w:type="spellEnd"/>
      <w:r w:rsidRPr="00364CBF">
        <w:rPr>
          <w:rFonts w:ascii="Cambria Math" w:hAnsi="Cambria Math" w:cs="Cambria Math"/>
        </w:rPr>
        <w:t xml:space="preserve"> </w:t>
      </w:r>
      <w:proofErr w:type="spellStart"/>
      <w:r w:rsidRPr="00364CBF">
        <w:rPr>
          <w:rFonts w:ascii="Cambria Math" w:hAnsi="Cambria Math" w:cs="Cambria Math"/>
        </w:rPr>
        <w:t>pripojení</w:t>
      </w:r>
      <w:proofErr w:type="spellEnd"/>
      <w:r w:rsidRPr="00364CBF">
        <w:rPr>
          <w:rFonts w:ascii="Cambria Math" w:hAnsi="Cambria Math" w:cs="Cambria Math"/>
        </w:rPr>
        <w:t xml:space="preserve"> </w:t>
      </w:r>
      <w:proofErr w:type="spellStart"/>
      <w:r w:rsidRPr="00364CBF">
        <w:rPr>
          <w:rFonts w:ascii="Cambria Math" w:hAnsi="Cambria Math" w:cs="Cambria Math"/>
        </w:rPr>
        <w:t>kábla</w:t>
      </w:r>
      <w:proofErr w:type="spellEnd"/>
      <w:r w:rsidRPr="00364CBF">
        <w:rPr>
          <w:rFonts w:ascii="Cambria Math" w:hAnsi="Cambria Math" w:cs="Cambria Math"/>
        </w:rPr>
        <w:t xml:space="preserve"> </w:t>
      </w:r>
      <w:proofErr w:type="spellStart"/>
      <w:r w:rsidRPr="00364CBF">
        <w:rPr>
          <w:rFonts w:ascii="Cambria Math" w:hAnsi="Cambria Math" w:cs="Cambria Math"/>
        </w:rPr>
        <w:t>automaticky</w:t>
      </w:r>
      <w:proofErr w:type="spellEnd"/>
      <w:r w:rsidRPr="00364CBF">
        <w:rPr>
          <w:rFonts w:ascii="Cambria Math" w:hAnsi="Cambria Math" w:cs="Cambria Math"/>
        </w:rPr>
        <w:t xml:space="preserve"> </w:t>
      </w:r>
      <w:proofErr w:type="spellStart"/>
      <w:r w:rsidRPr="00364CBF">
        <w:rPr>
          <w:rFonts w:ascii="Cambria Math" w:hAnsi="Cambria Math" w:cs="Cambria Math"/>
        </w:rPr>
        <w:t>mení</w:t>
      </w:r>
      <w:proofErr w:type="spellEnd"/>
      <w:r w:rsidRPr="00364CBF">
        <w:rPr>
          <w:rFonts w:ascii="Cambria Math" w:hAnsi="Cambria Math" w:cs="Cambria Math"/>
        </w:rPr>
        <w:t xml:space="preserve"> </w:t>
      </w:r>
      <w:proofErr w:type="spellStart"/>
      <w:r w:rsidRPr="00364CBF">
        <w:rPr>
          <w:rFonts w:ascii="Cambria Math" w:hAnsi="Cambria Math" w:cs="Cambria Math"/>
        </w:rPr>
        <w:t>režim</w:t>
      </w:r>
      <w:proofErr w:type="spellEnd"/>
    </w:p>
    <w:p w14:paraId="32F34FF9" w14:textId="77777777" w:rsidR="00364CBF" w:rsidRPr="00364CBF" w:rsidRDefault="00364CBF" w:rsidP="00364CBF">
      <w:pPr>
        <w:rPr>
          <w:rFonts w:ascii="Cambria Math" w:hAnsi="Cambria Math" w:cs="Cambria Math"/>
        </w:rPr>
      </w:pPr>
      <w:proofErr w:type="spellStart"/>
      <w:r w:rsidRPr="00364CBF">
        <w:rPr>
          <w:rFonts w:ascii="Cambria Math" w:hAnsi="Cambria Math" w:cs="Cambria Math"/>
        </w:rPr>
        <w:t>audio</w:t>
      </w:r>
      <w:proofErr w:type="spellEnd"/>
      <w:r w:rsidRPr="00364CBF">
        <w:rPr>
          <w:rFonts w:ascii="Cambria Math" w:hAnsi="Cambria Math" w:cs="Cambria Math"/>
        </w:rPr>
        <w:t xml:space="preserve"> </w:t>
      </w:r>
      <w:proofErr w:type="spellStart"/>
      <w:r w:rsidRPr="00364CBF">
        <w:rPr>
          <w:rFonts w:ascii="Cambria Math" w:hAnsi="Cambria Math" w:cs="Cambria Math"/>
        </w:rPr>
        <w:t>vstup</w:t>
      </w:r>
      <w:proofErr w:type="spellEnd"/>
      <w:r w:rsidRPr="00364CBF">
        <w:rPr>
          <w:rFonts w:ascii="Cambria Math" w:hAnsi="Cambria Math" w:cs="Cambria Math"/>
        </w:rPr>
        <w:t xml:space="preserve"> a </w:t>
      </w:r>
      <w:proofErr w:type="spellStart"/>
      <w:r w:rsidRPr="00364CBF">
        <w:rPr>
          <w:rFonts w:ascii="Cambria Math" w:hAnsi="Cambria Math" w:cs="Cambria Math"/>
        </w:rPr>
        <w:t>výstup</w:t>
      </w:r>
      <w:proofErr w:type="spellEnd"/>
      <w:r w:rsidRPr="00364CBF">
        <w:rPr>
          <w:rFonts w:ascii="Cambria Math" w:hAnsi="Cambria Math" w:cs="Cambria Math"/>
        </w:rPr>
        <w:t xml:space="preserve">: 2 x ∅3,5 mm </w:t>
      </w:r>
      <w:proofErr w:type="spellStart"/>
      <w:r w:rsidRPr="00364CBF">
        <w:rPr>
          <w:rFonts w:ascii="Cambria Math" w:hAnsi="Cambria Math" w:cs="Cambria Math"/>
        </w:rPr>
        <w:t>zásuvka</w:t>
      </w:r>
      <w:proofErr w:type="spellEnd"/>
    </w:p>
    <w:p w14:paraId="3B4FC5B2" w14:textId="77777777" w:rsidR="00364CBF" w:rsidRPr="00364CBF" w:rsidRDefault="00364CBF" w:rsidP="00364CBF">
      <w:pPr>
        <w:rPr>
          <w:rFonts w:ascii="Cambria Math" w:hAnsi="Cambria Math" w:cs="Cambria Math"/>
        </w:rPr>
      </w:pPr>
      <w:proofErr w:type="spellStart"/>
      <w:r w:rsidRPr="00364CBF">
        <w:rPr>
          <w:rFonts w:ascii="Cambria Math" w:hAnsi="Cambria Math" w:cs="Cambria Math"/>
        </w:rPr>
        <w:t>vynikajúci</w:t>
      </w:r>
      <w:proofErr w:type="spellEnd"/>
      <w:r w:rsidRPr="00364CBF">
        <w:rPr>
          <w:rFonts w:ascii="Cambria Math" w:hAnsi="Cambria Math" w:cs="Cambria Math"/>
        </w:rPr>
        <w:t xml:space="preserve"> </w:t>
      </w:r>
      <w:proofErr w:type="spellStart"/>
      <w:r w:rsidRPr="00364CBF">
        <w:rPr>
          <w:rFonts w:ascii="Cambria Math" w:hAnsi="Cambria Math" w:cs="Cambria Math"/>
        </w:rPr>
        <w:t>zvuk</w:t>
      </w:r>
      <w:proofErr w:type="spellEnd"/>
      <w:r w:rsidRPr="00364CBF">
        <w:rPr>
          <w:rFonts w:ascii="Cambria Math" w:hAnsi="Cambria Math" w:cs="Cambria Math"/>
        </w:rPr>
        <w:t xml:space="preserve">, </w:t>
      </w:r>
      <w:proofErr w:type="spellStart"/>
      <w:r w:rsidRPr="00364CBF">
        <w:rPr>
          <w:rFonts w:ascii="Cambria Math" w:hAnsi="Cambria Math" w:cs="Cambria Math"/>
        </w:rPr>
        <w:t>filtrovanie</w:t>
      </w:r>
      <w:proofErr w:type="spellEnd"/>
      <w:r w:rsidRPr="00364CBF">
        <w:rPr>
          <w:rFonts w:ascii="Cambria Math" w:hAnsi="Cambria Math" w:cs="Cambria Math"/>
        </w:rPr>
        <w:t xml:space="preserve"> </w:t>
      </w:r>
      <w:proofErr w:type="spellStart"/>
      <w:r w:rsidRPr="00364CBF">
        <w:rPr>
          <w:rFonts w:ascii="Cambria Math" w:hAnsi="Cambria Math" w:cs="Cambria Math"/>
        </w:rPr>
        <w:t>hluku</w:t>
      </w:r>
      <w:proofErr w:type="spellEnd"/>
      <w:r w:rsidRPr="00364CBF">
        <w:rPr>
          <w:rFonts w:ascii="Cambria Math" w:hAnsi="Cambria Math" w:cs="Cambria Math"/>
        </w:rPr>
        <w:t xml:space="preserve"> a </w:t>
      </w:r>
      <w:proofErr w:type="spellStart"/>
      <w:r w:rsidRPr="00364CBF">
        <w:rPr>
          <w:rFonts w:ascii="Cambria Math" w:hAnsi="Cambria Math" w:cs="Cambria Math"/>
        </w:rPr>
        <w:t>potlačenie</w:t>
      </w:r>
      <w:proofErr w:type="spellEnd"/>
      <w:r w:rsidRPr="00364CBF">
        <w:rPr>
          <w:rFonts w:ascii="Cambria Math" w:hAnsi="Cambria Math" w:cs="Cambria Math"/>
        </w:rPr>
        <w:t xml:space="preserve"> </w:t>
      </w:r>
      <w:proofErr w:type="spellStart"/>
      <w:r w:rsidRPr="00364CBF">
        <w:rPr>
          <w:rFonts w:ascii="Cambria Math" w:hAnsi="Cambria Math" w:cs="Cambria Math"/>
        </w:rPr>
        <w:t>echa</w:t>
      </w:r>
      <w:proofErr w:type="spellEnd"/>
    </w:p>
    <w:p w14:paraId="7E600704" w14:textId="77777777" w:rsidR="00364CBF" w:rsidRPr="00364CBF" w:rsidRDefault="00364CBF" w:rsidP="00364CBF">
      <w:pPr>
        <w:rPr>
          <w:rFonts w:ascii="Cambria Math" w:hAnsi="Cambria Math" w:cs="Cambria Math"/>
        </w:rPr>
      </w:pPr>
      <w:proofErr w:type="spellStart"/>
      <w:r w:rsidRPr="00364CBF">
        <w:rPr>
          <w:rFonts w:ascii="Cambria Math" w:hAnsi="Cambria Math" w:cs="Cambria Math"/>
        </w:rPr>
        <w:t>automatické</w:t>
      </w:r>
      <w:proofErr w:type="spellEnd"/>
      <w:r w:rsidRPr="00364CBF">
        <w:rPr>
          <w:rFonts w:ascii="Cambria Math" w:hAnsi="Cambria Math" w:cs="Cambria Math"/>
        </w:rPr>
        <w:t xml:space="preserve"> </w:t>
      </w:r>
      <w:proofErr w:type="spellStart"/>
      <w:r w:rsidRPr="00364CBF">
        <w:rPr>
          <w:rFonts w:ascii="Cambria Math" w:hAnsi="Cambria Math" w:cs="Cambria Math"/>
        </w:rPr>
        <w:t>opätovné</w:t>
      </w:r>
      <w:proofErr w:type="spellEnd"/>
      <w:r w:rsidRPr="00364CBF">
        <w:rPr>
          <w:rFonts w:ascii="Cambria Math" w:hAnsi="Cambria Math" w:cs="Cambria Math"/>
        </w:rPr>
        <w:t xml:space="preserve"> </w:t>
      </w:r>
      <w:proofErr w:type="spellStart"/>
      <w:r w:rsidRPr="00364CBF">
        <w:rPr>
          <w:rFonts w:ascii="Cambria Math" w:hAnsi="Cambria Math" w:cs="Cambria Math"/>
        </w:rPr>
        <w:t>pripojenie</w:t>
      </w:r>
      <w:proofErr w:type="spellEnd"/>
    </w:p>
    <w:p w14:paraId="44FA1DFD" w14:textId="77777777" w:rsidR="00364CBF" w:rsidRPr="00364CBF" w:rsidRDefault="00364CBF" w:rsidP="00364CBF">
      <w:pPr>
        <w:rPr>
          <w:rFonts w:ascii="Cambria Math" w:hAnsi="Cambria Math" w:cs="Cambria Math"/>
        </w:rPr>
      </w:pPr>
      <w:proofErr w:type="spellStart"/>
      <w:r w:rsidRPr="00364CBF">
        <w:rPr>
          <w:rFonts w:ascii="Cambria Math" w:hAnsi="Cambria Math" w:cs="Cambria Math"/>
        </w:rPr>
        <w:t>automatické</w:t>
      </w:r>
      <w:proofErr w:type="spellEnd"/>
      <w:r w:rsidRPr="00364CBF">
        <w:rPr>
          <w:rFonts w:ascii="Cambria Math" w:hAnsi="Cambria Math" w:cs="Cambria Math"/>
        </w:rPr>
        <w:t xml:space="preserve"> </w:t>
      </w:r>
      <w:proofErr w:type="spellStart"/>
      <w:r w:rsidRPr="00364CBF">
        <w:rPr>
          <w:rFonts w:ascii="Cambria Math" w:hAnsi="Cambria Math" w:cs="Cambria Math"/>
        </w:rPr>
        <w:t>vypnutie</w:t>
      </w:r>
      <w:proofErr w:type="spellEnd"/>
    </w:p>
    <w:p w14:paraId="4A5D3E5D" w14:textId="77777777" w:rsidR="00364CBF" w:rsidRPr="00364CBF" w:rsidRDefault="00364CBF" w:rsidP="00364CBF">
      <w:pPr>
        <w:rPr>
          <w:rFonts w:ascii="Cambria Math" w:hAnsi="Cambria Math" w:cs="Cambria Math"/>
        </w:rPr>
      </w:pPr>
      <w:proofErr w:type="spellStart"/>
      <w:r w:rsidRPr="00364CBF">
        <w:rPr>
          <w:rFonts w:ascii="Cambria Math" w:hAnsi="Cambria Math" w:cs="Cambria Math"/>
        </w:rPr>
        <w:t>zabudovaný</w:t>
      </w:r>
      <w:proofErr w:type="spellEnd"/>
      <w:r w:rsidRPr="00364CBF">
        <w:rPr>
          <w:rFonts w:ascii="Cambria Math" w:hAnsi="Cambria Math" w:cs="Cambria Math"/>
        </w:rPr>
        <w:t xml:space="preserve"> </w:t>
      </w:r>
      <w:proofErr w:type="spellStart"/>
      <w:r w:rsidRPr="00364CBF">
        <w:rPr>
          <w:rFonts w:ascii="Cambria Math" w:hAnsi="Cambria Math" w:cs="Cambria Math"/>
        </w:rPr>
        <w:t>akumulátor</w:t>
      </w:r>
      <w:proofErr w:type="spellEnd"/>
      <w:r w:rsidRPr="00364CBF">
        <w:rPr>
          <w:rFonts w:ascii="Cambria Math" w:hAnsi="Cambria Math" w:cs="Cambria Math"/>
        </w:rPr>
        <w:t xml:space="preserve">, </w:t>
      </w:r>
      <w:proofErr w:type="spellStart"/>
      <w:r w:rsidRPr="00364CBF">
        <w:rPr>
          <w:rFonts w:ascii="Cambria Math" w:hAnsi="Cambria Math" w:cs="Cambria Math"/>
        </w:rPr>
        <w:t>microUSB</w:t>
      </w:r>
      <w:proofErr w:type="spellEnd"/>
      <w:r w:rsidRPr="00364CBF">
        <w:rPr>
          <w:rFonts w:ascii="Cambria Math" w:hAnsi="Cambria Math" w:cs="Cambria Math"/>
        </w:rPr>
        <w:t xml:space="preserve"> </w:t>
      </w:r>
      <w:proofErr w:type="spellStart"/>
      <w:r w:rsidRPr="00364CBF">
        <w:rPr>
          <w:rFonts w:ascii="Cambria Math" w:hAnsi="Cambria Math" w:cs="Cambria Math"/>
        </w:rPr>
        <w:t>nabíjacia</w:t>
      </w:r>
      <w:proofErr w:type="spellEnd"/>
      <w:r w:rsidRPr="00364CBF">
        <w:rPr>
          <w:rFonts w:ascii="Cambria Math" w:hAnsi="Cambria Math" w:cs="Cambria Math"/>
        </w:rPr>
        <w:t xml:space="preserve"> </w:t>
      </w:r>
      <w:proofErr w:type="spellStart"/>
      <w:r w:rsidRPr="00364CBF">
        <w:rPr>
          <w:rFonts w:ascii="Cambria Math" w:hAnsi="Cambria Math" w:cs="Cambria Math"/>
        </w:rPr>
        <w:t>zásuvka</w:t>
      </w:r>
      <w:proofErr w:type="spellEnd"/>
    </w:p>
    <w:p w14:paraId="762E4C40" w14:textId="77777777" w:rsidR="00364CBF" w:rsidRPr="00364CBF" w:rsidRDefault="00364CBF" w:rsidP="00364CBF">
      <w:pPr>
        <w:rPr>
          <w:rFonts w:ascii="Cambria Math" w:hAnsi="Cambria Math" w:cs="Cambria Math"/>
        </w:rPr>
      </w:pPr>
      <w:proofErr w:type="spellStart"/>
      <w:r w:rsidRPr="00364CBF">
        <w:rPr>
          <w:rFonts w:ascii="Cambria Math" w:hAnsi="Cambria Math" w:cs="Cambria Math"/>
        </w:rPr>
        <w:t>USB-microUSB</w:t>
      </w:r>
      <w:proofErr w:type="spellEnd"/>
      <w:r w:rsidRPr="00364CBF">
        <w:rPr>
          <w:rFonts w:ascii="Cambria Math" w:hAnsi="Cambria Math" w:cs="Cambria Math"/>
        </w:rPr>
        <w:t xml:space="preserve"> </w:t>
      </w:r>
      <w:proofErr w:type="spellStart"/>
      <w:r w:rsidRPr="00364CBF">
        <w:rPr>
          <w:rFonts w:ascii="Cambria Math" w:hAnsi="Cambria Math" w:cs="Cambria Math"/>
        </w:rPr>
        <w:t>nabíjací</w:t>
      </w:r>
      <w:proofErr w:type="spellEnd"/>
      <w:r w:rsidRPr="00364CBF">
        <w:rPr>
          <w:rFonts w:ascii="Cambria Math" w:hAnsi="Cambria Math" w:cs="Cambria Math"/>
        </w:rPr>
        <w:t xml:space="preserve"> kábel </w:t>
      </w:r>
      <w:proofErr w:type="spellStart"/>
      <w:r w:rsidRPr="00364CBF">
        <w:rPr>
          <w:rFonts w:ascii="Cambria Math" w:hAnsi="Cambria Math" w:cs="Cambria Math"/>
        </w:rPr>
        <w:t>je</w:t>
      </w:r>
      <w:proofErr w:type="spellEnd"/>
      <w:r w:rsidRPr="00364CBF">
        <w:rPr>
          <w:rFonts w:ascii="Cambria Math" w:hAnsi="Cambria Math" w:cs="Cambria Math"/>
        </w:rPr>
        <w:t xml:space="preserve"> </w:t>
      </w:r>
      <w:proofErr w:type="spellStart"/>
      <w:r w:rsidRPr="00364CBF">
        <w:rPr>
          <w:rFonts w:ascii="Cambria Math" w:hAnsi="Cambria Math" w:cs="Cambria Math"/>
        </w:rPr>
        <w:t>príslušenstvom</w:t>
      </w:r>
      <w:proofErr w:type="spellEnd"/>
    </w:p>
    <w:p w14:paraId="37634C3E" w14:textId="6930249D" w:rsidR="00481B83" w:rsidRPr="00C34403" w:rsidRDefault="00364CBF" w:rsidP="00364CBF">
      <w:r w:rsidRPr="00364CBF">
        <w:rPr>
          <w:rFonts w:ascii="Cambria Math" w:hAnsi="Cambria Math" w:cs="Cambria Math"/>
        </w:rPr>
        <w:t xml:space="preserve">3,5 mm - 3,5 mm a 3,5 mm - 2 x RCA </w:t>
      </w:r>
      <w:proofErr w:type="spellStart"/>
      <w:r w:rsidRPr="00364CBF">
        <w:rPr>
          <w:rFonts w:ascii="Cambria Math" w:hAnsi="Cambria Math" w:cs="Cambria Math"/>
        </w:rPr>
        <w:t>káble</w:t>
      </w:r>
      <w:proofErr w:type="spellEnd"/>
      <w:r w:rsidRPr="00364CBF">
        <w:rPr>
          <w:rFonts w:ascii="Cambria Math" w:hAnsi="Cambria Math" w:cs="Cambria Math"/>
        </w:rPr>
        <w:t xml:space="preserve"> </w:t>
      </w:r>
      <w:proofErr w:type="spellStart"/>
      <w:r w:rsidRPr="00364CBF">
        <w:rPr>
          <w:rFonts w:ascii="Cambria Math" w:hAnsi="Cambria Math" w:cs="Cambria Math"/>
        </w:rPr>
        <w:t>sú</w:t>
      </w:r>
      <w:proofErr w:type="spellEnd"/>
      <w:r w:rsidRPr="00364CBF">
        <w:rPr>
          <w:rFonts w:ascii="Cambria Math" w:hAnsi="Cambria Math" w:cs="Cambria Math"/>
        </w:rPr>
        <w:t xml:space="preserve"> </w:t>
      </w:r>
      <w:proofErr w:type="spellStart"/>
      <w:r w:rsidRPr="00364CBF">
        <w:rPr>
          <w:rFonts w:ascii="Cambria Math" w:hAnsi="Cambria Math" w:cs="Cambria Math"/>
        </w:rPr>
        <w:t>príslušenstvom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3495B"/>
    <w:rsid w:val="00062979"/>
    <w:rsid w:val="00087186"/>
    <w:rsid w:val="000B72F3"/>
    <w:rsid w:val="000D63F2"/>
    <w:rsid w:val="00105762"/>
    <w:rsid w:val="00134ADF"/>
    <w:rsid w:val="00183F6D"/>
    <w:rsid w:val="001A28DE"/>
    <w:rsid w:val="001A4B35"/>
    <w:rsid w:val="001B21F7"/>
    <w:rsid w:val="001C50C0"/>
    <w:rsid w:val="001E2591"/>
    <w:rsid w:val="001E4EB4"/>
    <w:rsid w:val="001F23AE"/>
    <w:rsid w:val="0020105E"/>
    <w:rsid w:val="0022407C"/>
    <w:rsid w:val="002427B3"/>
    <w:rsid w:val="00252C84"/>
    <w:rsid w:val="00283A8F"/>
    <w:rsid w:val="00287999"/>
    <w:rsid w:val="002B6B14"/>
    <w:rsid w:val="002F5A9B"/>
    <w:rsid w:val="003166DE"/>
    <w:rsid w:val="00325669"/>
    <w:rsid w:val="003637D6"/>
    <w:rsid w:val="00364CBF"/>
    <w:rsid w:val="00376E54"/>
    <w:rsid w:val="00390B91"/>
    <w:rsid w:val="003B6CD1"/>
    <w:rsid w:val="003E5B3D"/>
    <w:rsid w:val="0041698F"/>
    <w:rsid w:val="0042189A"/>
    <w:rsid w:val="00426FA3"/>
    <w:rsid w:val="00432EE2"/>
    <w:rsid w:val="00454A92"/>
    <w:rsid w:val="0047011D"/>
    <w:rsid w:val="00481B83"/>
    <w:rsid w:val="004C1D38"/>
    <w:rsid w:val="004C4B81"/>
    <w:rsid w:val="004D318D"/>
    <w:rsid w:val="004E4701"/>
    <w:rsid w:val="004F200E"/>
    <w:rsid w:val="004F53D0"/>
    <w:rsid w:val="00521974"/>
    <w:rsid w:val="00557159"/>
    <w:rsid w:val="00567971"/>
    <w:rsid w:val="00575BA2"/>
    <w:rsid w:val="005A23C7"/>
    <w:rsid w:val="005A4E02"/>
    <w:rsid w:val="005C263E"/>
    <w:rsid w:val="005E6940"/>
    <w:rsid w:val="00606E40"/>
    <w:rsid w:val="006149EB"/>
    <w:rsid w:val="006337C0"/>
    <w:rsid w:val="0065119B"/>
    <w:rsid w:val="00652C7D"/>
    <w:rsid w:val="006635F9"/>
    <w:rsid w:val="00680A82"/>
    <w:rsid w:val="006852C4"/>
    <w:rsid w:val="00685817"/>
    <w:rsid w:val="006B2A4F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3327"/>
    <w:rsid w:val="00750F7B"/>
    <w:rsid w:val="00780F6B"/>
    <w:rsid w:val="00793CD7"/>
    <w:rsid w:val="007D2B1D"/>
    <w:rsid w:val="007D6A62"/>
    <w:rsid w:val="00805CA1"/>
    <w:rsid w:val="00816554"/>
    <w:rsid w:val="00820879"/>
    <w:rsid w:val="008566EF"/>
    <w:rsid w:val="0087163A"/>
    <w:rsid w:val="008C1DFF"/>
    <w:rsid w:val="008C4073"/>
    <w:rsid w:val="008E1963"/>
    <w:rsid w:val="008E4353"/>
    <w:rsid w:val="008E4D6C"/>
    <w:rsid w:val="0090189B"/>
    <w:rsid w:val="009069A3"/>
    <w:rsid w:val="009105FA"/>
    <w:rsid w:val="00912A2C"/>
    <w:rsid w:val="009208F3"/>
    <w:rsid w:val="009B3509"/>
    <w:rsid w:val="009B5951"/>
    <w:rsid w:val="009E0501"/>
    <w:rsid w:val="009E0C7C"/>
    <w:rsid w:val="009F0037"/>
    <w:rsid w:val="009F5351"/>
    <w:rsid w:val="00A0009C"/>
    <w:rsid w:val="00A00735"/>
    <w:rsid w:val="00A323EB"/>
    <w:rsid w:val="00A325E2"/>
    <w:rsid w:val="00A611AC"/>
    <w:rsid w:val="00A75E0E"/>
    <w:rsid w:val="00A934F8"/>
    <w:rsid w:val="00AB28A0"/>
    <w:rsid w:val="00B24935"/>
    <w:rsid w:val="00B566F7"/>
    <w:rsid w:val="00B86CB9"/>
    <w:rsid w:val="00BC764A"/>
    <w:rsid w:val="00BD7705"/>
    <w:rsid w:val="00BF1114"/>
    <w:rsid w:val="00C21F64"/>
    <w:rsid w:val="00C22E5F"/>
    <w:rsid w:val="00C34403"/>
    <w:rsid w:val="00C52E87"/>
    <w:rsid w:val="00CA517C"/>
    <w:rsid w:val="00CB1B45"/>
    <w:rsid w:val="00CB4C29"/>
    <w:rsid w:val="00CD1108"/>
    <w:rsid w:val="00CD2EF9"/>
    <w:rsid w:val="00CD45A5"/>
    <w:rsid w:val="00D078EF"/>
    <w:rsid w:val="00D3266B"/>
    <w:rsid w:val="00D42490"/>
    <w:rsid w:val="00D442A1"/>
    <w:rsid w:val="00D61C65"/>
    <w:rsid w:val="00D747DE"/>
    <w:rsid w:val="00D97FC7"/>
    <w:rsid w:val="00DA0A9C"/>
    <w:rsid w:val="00E00A70"/>
    <w:rsid w:val="00E06153"/>
    <w:rsid w:val="00E20512"/>
    <w:rsid w:val="00E2450A"/>
    <w:rsid w:val="00E353BD"/>
    <w:rsid w:val="00E63BA7"/>
    <w:rsid w:val="00E74B2E"/>
    <w:rsid w:val="00EB7122"/>
    <w:rsid w:val="00EC03A2"/>
    <w:rsid w:val="00ED1985"/>
    <w:rsid w:val="00EE2FC1"/>
    <w:rsid w:val="00EF3635"/>
    <w:rsid w:val="00EF614C"/>
    <w:rsid w:val="00EF6EFF"/>
    <w:rsid w:val="00F00E80"/>
    <w:rsid w:val="00F2753B"/>
    <w:rsid w:val="00F51B60"/>
    <w:rsid w:val="00F53689"/>
    <w:rsid w:val="00F728B6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2023-01-11T14:15:00Z</dcterms:created>
  <dcterms:modified xsi:type="dcterms:W3CDTF">2023-01-11T14:15:00Z</dcterms:modified>
</cp:coreProperties>
</file>